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8" w:rsidRPr="00CB3FFF" w:rsidRDefault="00815C28" w:rsidP="00815C28">
      <w:pPr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АДМИНИСТРАЦИЯ НАГОРНОВСКОГО СЕЛЬСОВЕТА</w:t>
      </w:r>
    </w:p>
    <w:p w:rsidR="00815C28" w:rsidRPr="00CB3FFF" w:rsidRDefault="00815C28" w:rsidP="00815C28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САЯНСКОГО РАЙОНА КРАСНОЯРСКОГО КРАЯ</w:t>
      </w:r>
    </w:p>
    <w:p w:rsidR="00815C28" w:rsidRPr="00CB3FFF" w:rsidRDefault="00815C28" w:rsidP="00815C28">
      <w:pPr>
        <w:jc w:val="center"/>
        <w:rPr>
          <w:rFonts w:ascii="Arial" w:hAnsi="Arial" w:cs="Arial"/>
          <w:b/>
        </w:rPr>
      </w:pPr>
    </w:p>
    <w:p w:rsidR="00815C28" w:rsidRPr="00CB3FFF" w:rsidRDefault="00815C28" w:rsidP="00815C28">
      <w:pPr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ПОСТАНОВЛЕНИЕ</w:t>
      </w:r>
    </w:p>
    <w:p w:rsidR="00815C28" w:rsidRPr="00CB3FFF" w:rsidRDefault="00815C28" w:rsidP="00815C28">
      <w:pPr>
        <w:jc w:val="center"/>
        <w:rPr>
          <w:rFonts w:ascii="Arial" w:hAnsi="Arial" w:cs="Arial"/>
          <w:b/>
        </w:rPr>
      </w:pPr>
    </w:p>
    <w:p w:rsidR="00815C28" w:rsidRDefault="00815C28" w:rsidP="00815C28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26199">
        <w:rPr>
          <w:rFonts w:ascii="Arial" w:hAnsi="Arial" w:cs="Arial"/>
          <w:b/>
        </w:rPr>
        <w:t>20.09.2019</w:t>
      </w:r>
      <w:r w:rsidR="000A43A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с</w:t>
      </w:r>
      <w:r w:rsidRPr="00CB3FFF">
        <w:rPr>
          <w:rFonts w:ascii="Arial" w:hAnsi="Arial" w:cs="Arial"/>
          <w:b/>
        </w:rPr>
        <w:t>. Нагорное</w:t>
      </w:r>
      <w:r>
        <w:rPr>
          <w:rFonts w:ascii="Arial" w:hAnsi="Arial" w:cs="Arial"/>
          <w:b/>
        </w:rPr>
        <w:tab/>
      </w:r>
      <w:r w:rsidR="00026199">
        <w:rPr>
          <w:rFonts w:ascii="Arial" w:hAnsi="Arial" w:cs="Arial"/>
          <w:b/>
        </w:rPr>
        <w:t>№ 25-п</w:t>
      </w:r>
    </w:p>
    <w:p w:rsidR="000A43A9" w:rsidRPr="00CB3FFF" w:rsidRDefault="000A43A9" w:rsidP="00815C28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</w:p>
    <w:p w:rsidR="00815C28" w:rsidRPr="00CB3FFF" w:rsidRDefault="00815C28" w:rsidP="00815C28">
      <w:pPr>
        <w:tabs>
          <w:tab w:val="left" w:pos="7948"/>
        </w:tabs>
        <w:rPr>
          <w:rFonts w:ascii="Arial" w:hAnsi="Arial" w:cs="Arial"/>
          <w:b/>
        </w:rPr>
      </w:pPr>
    </w:p>
    <w:p w:rsidR="00815C28" w:rsidRPr="00CB3FFF" w:rsidRDefault="00815C28" w:rsidP="00815C28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815C28" w:rsidRPr="00CB3FFF" w:rsidRDefault="00815C28" w:rsidP="00815C28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НАГОРНОВСКОГО СЕЛЬСОВЕТА ЗА ПЕРВ</w:t>
      </w:r>
      <w:r>
        <w:rPr>
          <w:rFonts w:ascii="Arial" w:hAnsi="Arial" w:cs="Arial"/>
          <w:b/>
        </w:rPr>
        <w:t>ОЕ ПОЛУГОДИЕ</w:t>
      </w:r>
      <w:r w:rsidRPr="00CB3FFF">
        <w:rPr>
          <w:rFonts w:ascii="Arial" w:hAnsi="Arial" w:cs="Arial"/>
          <w:b/>
        </w:rPr>
        <w:t xml:space="preserve">  2019 ГОДА</w:t>
      </w:r>
    </w:p>
    <w:p w:rsidR="00815C28" w:rsidRPr="00CB3FFF" w:rsidRDefault="00815C28" w:rsidP="00815C28">
      <w:pPr>
        <w:tabs>
          <w:tab w:val="left" w:pos="7948"/>
        </w:tabs>
        <w:rPr>
          <w:rFonts w:ascii="Arial" w:hAnsi="Arial" w:cs="Arial"/>
          <w:b/>
        </w:rPr>
      </w:pPr>
    </w:p>
    <w:p w:rsidR="00815C28" w:rsidRPr="00CB3FFF" w:rsidRDefault="00815C28" w:rsidP="00815C28">
      <w:pPr>
        <w:rPr>
          <w:rFonts w:ascii="Arial" w:hAnsi="Arial" w:cs="Arial"/>
          <w:b/>
        </w:rPr>
      </w:pPr>
    </w:p>
    <w:p w:rsidR="00815C28" w:rsidRPr="00CB3FFF" w:rsidRDefault="00815C28" w:rsidP="00815C28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815C28" w:rsidRPr="00CB3FFF" w:rsidRDefault="00815C28" w:rsidP="00815C28">
      <w:pPr>
        <w:jc w:val="both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ПОСТАНОВЛЯЮ:</w:t>
      </w:r>
    </w:p>
    <w:p w:rsidR="00815C28" w:rsidRPr="00CB3FFF" w:rsidRDefault="00815C28" w:rsidP="00815C28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  <w:b/>
        </w:rPr>
        <w:t xml:space="preserve">       </w:t>
      </w:r>
      <w:r w:rsidRPr="00CB3FFF">
        <w:rPr>
          <w:rFonts w:ascii="Arial" w:hAnsi="Arial" w:cs="Arial"/>
        </w:rPr>
        <w:t>1.</w:t>
      </w:r>
      <w:r w:rsidRPr="00CB3FFF">
        <w:rPr>
          <w:rFonts w:ascii="Arial" w:hAnsi="Arial" w:cs="Arial"/>
          <w:b/>
        </w:rPr>
        <w:t xml:space="preserve"> </w:t>
      </w:r>
      <w:r w:rsidRPr="00CB3FFF">
        <w:rPr>
          <w:rFonts w:ascii="Arial" w:hAnsi="Arial" w:cs="Arial"/>
        </w:rPr>
        <w:t>Утвердить отчет об исполнении бюджета Нагорновского сельсовета за перв</w:t>
      </w:r>
      <w:r>
        <w:rPr>
          <w:rFonts w:ascii="Arial" w:hAnsi="Arial" w:cs="Arial"/>
        </w:rPr>
        <w:t>ое полугодие</w:t>
      </w:r>
      <w:r w:rsidRPr="00CB3FFF">
        <w:rPr>
          <w:rFonts w:ascii="Arial" w:hAnsi="Arial" w:cs="Arial"/>
        </w:rPr>
        <w:t xml:space="preserve"> 2019 года: </w:t>
      </w:r>
    </w:p>
    <w:p w:rsidR="00815C28" w:rsidRPr="000A43A9" w:rsidRDefault="00815C28" w:rsidP="00815C28">
      <w:pPr>
        <w:ind w:left="900"/>
        <w:jc w:val="both"/>
        <w:rPr>
          <w:rFonts w:ascii="Arial" w:hAnsi="Arial" w:cs="Arial"/>
        </w:rPr>
      </w:pPr>
      <w:r w:rsidRPr="000A43A9">
        <w:rPr>
          <w:rFonts w:ascii="Arial" w:hAnsi="Arial" w:cs="Arial"/>
        </w:rPr>
        <w:t xml:space="preserve"> по доходам – </w:t>
      </w:r>
      <w:r w:rsidR="005F3A11" w:rsidRPr="000A43A9">
        <w:rPr>
          <w:rFonts w:ascii="Arial" w:hAnsi="Arial" w:cs="Arial"/>
        </w:rPr>
        <w:t>1408886,06</w:t>
      </w:r>
      <w:r w:rsidRPr="000A43A9">
        <w:rPr>
          <w:rFonts w:ascii="Arial" w:hAnsi="Arial" w:cs="Arial"/>
        </w:rPr>
        <w:t xml:space="preserve"> руб.,  </w:t>
      </w:r>
      <w:proofErr w:type="gramStart"/>
      <w:r w:rsidRPr="000A43A9">
        <w:rPr>
          <w:rFonts w:ascii="Arial" w:hAnsi="Arial" w:cs="Arial"/>
        </w:rPr>
        <w:t>согласно приложения</w:t>
      </w:r>
      <w:proofErr w:type="gramEnd"/>
      <w:r w:rsidRPr="000A43A9">
        <w:rPr>
          <w:rFonts w:ascii="Arial" w:hAnsi="Arial" w:cs="Arial"/>
        </w:rPr>
        <w:t xml:space="preserve"> № 1;</w:t>
      </w:r>
    </w:p>
    <w:p w:rsidR="00815C28" w:rsidRPr="000A43A9" w:rsidRDefault="00815C28" w:rsidP="00815C28">
      <w:pPr>
        <w:jc w:val="both"/>
        <w:rPr>
          <w:rFonts w:ascii="Arial" w:hAnsi="Arial" w:cs="Arial"/>
        </w:rPr>
      </w:pPr>
      <w:r w:rsidRPr="000A43A9">
        <w:rPr>
          <w:rFonts w:ascii="Arial" w:hAnsi="Arial" w:cs="Arial"/>
        </w:rPr>
        <w:t xml:space="preserve">             </w:t>
      </w:r>
      <w:r w:rsidR="000A43A9">
        <w:rPr>
          <w:rFonts w:ascii="Arial" w:hAnsi="Arial" w:cs="Arial"/>
        </w:rPr>
        <w:t xml:space="preserve">  </w:t>
      </w:r>
      <w:r w:rsidRPr="000A43A9">
        <w:rPr>
          <w:rFonts w:ascii="Arial" w:hAnsi="Arial" w:cs="Arial"/>
        </w:rPr>
        <w:t xml:space="preserve"> </w:t>
      </w:r>
      <w:proofErr w:type="gramStart"/>
      <w:r w:rsidRPr="000A43A9">
        <w:rPr>
          <w:rFonts w:ascii="Arial" w:hAnsi="Arial" w:cs="Arial"/>
        </w:rPr>
        <w:t xml:space="preserve">по расходам – </w:t>
      </w:r>
      <w:r w:rsidR="005F3A11" w:rsidRPr="000A43A9">
        <w:rPr>
          <w:rFonts w:ascii="Arial" w:hAnsi="Arial" w:cs="Arial"/>
        </w:rPr>
        <w:t>1328284,23</w:t>
      </w:r>
      <w:r w:rsidRPr="000A43A9">
        <w:rPr>
          <w:rFonts w:ascii="Arial" w:hAnsi="Arial" w:cs="Arial"/>
        </w:rPr>
        <w:t xml:space="preserve"> руб.,</w:t>
      </w:r>
      <w:r w:rsidR="005F3A11" w:rsidRPr="000A43A9">
        <w:rPr>
          <w:rFonts w:ascii="Arial" w:hAnsi="Arial" w:cs="Arial"/>
        </w:rPr>
        <w:t xml:space="preserve"> согласно приложений № 2; 3; 4</w:t>
      </w:r>
      <w:r w:rsidRPr="000A43A9">
        <w:rPr>
          <w:rFonts w:ascii="Arial" w:hAnsi="Arial" w:cs="Arial"/>
        </w:rPr>
        <w:t xml:space="preserve">                     (с </w:t>
      </w:r>
      <w:proofErr w:type="spellStart"/>
      <w:r w:rsidR="005F3A11" w:rsidRPr="000A43A9">
        <w:rPr>
          <w:rFonts w:ascii="Arial" w:hAnsi="Arial" w:cs="Arial"/>
        </w:rPr>
        <w:t>профицитом</w:t>
      </w:r>
      <w:proofErr w:type="spellEnd"/>
      <w:r w:rsidRPr="000A43A9">
        <w:rPr>
          <w:rFonts w:ascii="Arial" w:hAnsi="Arial" w:cs="Arial"/>
        </w:rPr>
        <w:t xml:space="preserve"> бюджета на сумму </w:t>
      </w:r>
      <w:r w:rsidR="000A43A9" w:rsidRPr="000A43A9">
        <w:rPr>
          <w:rFonts w:ascii="Arial" w:hAnsi="Arial" w:cs="Arial"/>
        </w:rPr>
        <w:t>80601,83</w:t>
      </w:r>
      <w:r w:rsidRPr="000A43A9">
        <w:rPr>
          <w:rFonts w:ascii="Arial" w:hAnsi="Arial" w:cs="Arial"/>
        </w:rPr>
        <w:t xml:space="preserve"> (</w:t>
      </w:r>
      <w:r w:rsidR="000A43A9" w:rsidRPr="000A43A9">
        <w:rPr>
          <w:rFonts w:ascii="Arial" w:hAnsi="Arial" w:cs="Arial"/>
        </w:rPr>
        <w:t>Восемьдесят тысяч шестьсот один рубль 83 копейки</w:t>
      </w:r>
      <w:r w:rsidRPr="000A43A9">
        <w:rPr>
          <w:rFonts w:ascii="Arial" w:hAnsi="Arial" w:cs="Arial"/>
        </w:rPr>
        <w:t>) рублей.</w:t>
      </w:r>
      <w:proofErr w:type="gramEnd"/>
    </w:p>
    <w:p w:rsidR="00815C28" w:rsidRPr="00CB3FFF" w:rsidRDefault="00815C28" w:rsidP="00815C28">
      <w:pPr>
        <w:jc w:val="both"/>
        <w:rPr>
          <w:rFonts w:ascii="Arial" w:hAnsi="Arial" w:cs="Arial"/>
        </w:rPr>
      </w:pPr>
      <w:r w:rsidRPr="000A43A9">
        <w:rPr>
          <w:rFonts w:ascii="Arial" w:hAnsi="Arial" w:cs="Arial"/>
        </w:rPr>
        <w:t xml:space="preserve">        2.  </w:t>
      </w:r>
      <w:proofErr w:type="gramStart"/>
      <w:r w:rsidRPr="000A43A9">
        <w:rPr>
          <w:rFonts w:ascii="Arial" w:hAnsi="Arial" w:cs="Arial"/>
        </w:rPr>
        <w:t>Контроль за</w:t>
      </w:r>
      <w:proofErr w:type="gramEnd"/>
      <w:r w:rsidRPr="000A43A9">
        <w:rPr>
          <w:rFonts w:ascii="Arial" w:hAnsi="Arial" w:cs="Arial"/>
        </w:rPr>
        <w:t xml:space="preserve"> исполнением</w:t>
      </w:r>
      <w:r w:rsidRPr="00CB3FFF">
        <w:rPr>
          <w:rFonts w:ascii="Arial" w:hAnsi="Arial" w:cs="Arial"/>
        </w:rPr>
        <w:t xml:space="preserve"> постановления оставляю за собой.</w:t>
      </w:r>
    </w:p>
    <w:p w:rsidR="00815C28" w:rsidRPr="00CB3FFF" w:rsidRDefault="00815C28" w:rsidP="00815C28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CB3FFF">
        <w:rPr>
          <w:rFonts w:ascii="Arial" w:hAnsi="Arial" w:cs="Arial"/>
        </w:rPr>
        <w:t>Постановление вступает в силу со дня подписания и подлежит опубликованию в печатном издании «</w:t>
      </w:r>
      <w:proofErr w:type="spellStart"/>
      <w:r w:rsidRPr="00CB3FFF">
        <w:rPr>
          <w:rFonts w:ascii="Arial" w:hAnsi="Arial" w:cs="Arial"/>
        </w:rPr>
        <w:t>Нагорновские</w:t>
      </w:r>
      <w:proofErr w:type="spellEnd"/>
      <w:r w:rsidRPr="00CB3FFF">
        <w:rPr>
          <w:rFonts w:ascii="Arial" w:hAnsi="Arial" w:cs="Arial"/>
        </w:rPr>
        <w:t xml:space="preserve"> ведомости», размещению </w:t>
      </w:r>
      <w:r w:rsidRPr="00CB3FFF">
        <w:rPr>
          <w:rFonts w:ascii="Arial" w:hAnsi="Arial" w:cs="Arial"/>
          <w:color w:val="000000"/>
          <w:spacing w:val="2"/>
        </w:rPr>
        <w:t xml:space="preserve">на </w:t>
      </w:r>
      <w:r w:rsidRPr="00CB3FFF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B3FFF">
        <w:rPr>
          <w:rFonts w:ascii="Arial" w:hAnsi="Arial" w:cs="Arial"/>
        </w:rPr>
        <w:t>веб-сайте</w:t>
      </w:r>
      <w:proofErr w:type="spellEnd"/>
      <w:r w:rsidRPr="00CB3FFF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CB3FFF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CB3FFF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B3FFF">
        <w:rPr>
          <w:rFonts w:ascii="Arial" w:hAnsi="Arial" w:cs="Arial"/>
        </w:rPr>
        <w:t xml:space="preserve">. </w:t>
      </w:r>
      <w:proofErr w:type="gramEnd"/>
    </w:p>
    <w:p w:rsidR="00815C28" w:rsidRPr="00CB3FFF" w:rsidRDefault="00815C28" w:rsidP="00815C28">
      <w:pPr>
        <w:jc w:val="both"/>
        <w:rPr>
          <w:rFonts w:ascii="Arial" w:hAnsi="Arial" w:cs="Arial"/>
        </w:rPr>
      </w:pPr>
    </w:p>
    <w:p w:rsidR="00815C28" w:rsidRPr="00CB3FFF" w:rsidRDefault="00815C28" w:rsidP="00815C28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</w:t>
      </w:r>
    </w:p>
    <w:p w:rsidR="00815C28" w:rsidRDefault="00815C28" w:rsidP="00815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15C28" w:rsidRPr="00CB3FFF" w:rsidRDefault="00815C28" w:rsidP="00815C28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Нагорновского сельсовета                                       </w:t>
      </w:r>
      <w:r>
        <w:rPr>
          <w:rFonts w:ascii="Arial" w:hAnsi="Arial" w:cs="Arial"/>
        </w:rPr>
        <w:t xml:space="preserve">        </w:t>
      </w:r>
      <w:r w:rsidRPr="00CB3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О.П. Николаева</w:t>
      </w:r>
    </w:p>
    <w:p w:rsidR="00815C28" w:rsidRPr="00CB3FFF" w:rsidRDefault="00815C28" w:rsidP="00815C28">
      <w:pPr>
        <w:rPr>
          <w:rFonts w:ascii="Arial" w:hAnsi="Arial" w:cs="Arial"/>
        </w:rPr>
      </w:pPr>
    </w:p>
    <w:p w:rsidR="00031057" w:rsidRDefault="00031057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/>
    <w:p w:rsidR="00815C28" w:rsidRDefault="00815C28">
      <w:pPr>
        <w:jc w:val="center"/>
        <w:rPr>
          <w:b/>
          <w:bCs/>
          <w:sz w:val="16"/>
          <w:szCs w:val="16"/>
        </w:rPr>
        <w:sectPr w:rsidR="00815C28" w:rsidSect="00031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Ind w:w="675" w:type="dxa"/>
        <w:tblLook w:val="04A0"/>
      </w:tblPr>
      <w:tblGrid>
        <w:gridCol w:w="528"/>
        <w:gridCol w:w="424"/>
        <w:gridCol w:w="210"/>
        <w:gridCol w:w="506"/>
        <w:gridCol w:w="506"/>
        <w:gridCol w:w="506"/>
        <w:gridCol w:w="617"/>
        <w:gridCol w:w="506"/>
        <w:gridCol w:w="750"/>
        <w:gridCol w:w="617"/>
        <w:gridCol w:w="1828"/>
        <w:gridCol w:w="1411"/>
        <w:gridCol w:w="1200"/>
        <w:gridCol w:w="64"/>
        <w:gridCol w:w="1196"/>
        <w:gridCol w:w="81"/>
        <w:gridCol w:w="1277"/>
        <w:gridCol w:w="2012"/>
        <w:gridCol w:w="284"/>
      </w:tblGrid>
      <w:tr w:rsidR="00293043" w:rsidRPr="00293043" w:rsidTr="00E22D2B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28" w:rsidRPr="00293043" w:rsidRDefault="00293043" w:rsidP="00293043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Приложение № 1</w:t>
            </w:r>
          </w:p>
        </w:tc>
      </w:tr>
      <w:tr w:rsidR="00293043" w:rsidRPr="00293043" w:rsidTr="00E22D2B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 w:rsidP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293043" w:rsidRDefault="002930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293043" w:rsidRDefault="00293043" w:rsidP="00293043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к постановлению администрации                                              Нагорновского сельсовета</w:t>
            </w:r>
          </w:p>
          <w:p w:rsidR="00293043" w:rsidRPr="00293043" w:rsidRDefault="00293043" w:rsidP="000A43A9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 xml:space="preserve">от </w:t>
            </w:r>
            <w:r w:rsidR="00026199">
              <w:rPr>
                <w:rFonts w:ascii="Arial" w:hAnsi="Arial" w:cs="Arial"/>
              </w:rPr>
              <w:t xml:space="preserve">20.09.2019 </w:t>
            </w:r>
            <w:r w:rsidRPr="00293043">
              <w:rPr>
                <w:rFonts w:ascii="Arial" w:hAnsi="Arial" w:cs="Arial"/>
              </w:rPr>
              <w:t>№</w:t>
            </w:r>
            <w:r w:rsidR="00026199">
              <w:rPr>
                <w:rFonts w:ascii="Arial" w:hAnsi="Arial" w:cs="Arial"/>
              </w:rPr>
              <w:t xml:space="preserve"> 25-п</w:t>
            </w:r>
            <w:r w:rsidRPr="00293043">
              <w:rPr>
                <w:rFonts w:ascii="Arial" w:hAnsi="Arial" w:cs="Arial"/>
              </w:rPr>
              <w:t xml:space="preserve"> </w:t>
            </w:r>
          </w:p>
        </w:tc>
      </w:tr>
      <w:tr w:rsidR="00293043" w:rsidRPr="00293043" w:rsidTr="00E22D2B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</w:p>
        </w:tc>
      </w:tr>
      <w:tr w:rsidR="00293043" w:rsidRPr="00293043" w:rsidTr="00E22D2B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</w:p>
        </w:tc>
      </w:tr>
      <w:tr w:rsidR="00815C28" w:rsidRPr="00293043" w:rsidTr="00E22D2B">
        <w:trPr>
          <w:trHeight w:val="450"/>
        </w:trPr>
        <w:tc>
          <w:tcPr>
            <w:tcW w:w="96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Доходы бюджета Нагорновского сельсовета на 2019 год и плановый период 2020-2021годов.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 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тыс</w:t>
            </w:r>
            <w:proofErr w:type="gramStart"/>
            <w:r w:rsidRPr="00293043">
              <w:rPr>
                <w:rFonts w:ascii="Arial" w:hAnsi="Arial" w:cs="Arial"/>
              </w:rPr>
              <w:t>.р</w:t>
            </w:r>
            <w:proofErr w:type="gramEnd"/>
            <w:r w:rsidRPr="00293043">
              <w:rPr>
                <w:rFonts w:ascii="Arial" w:hAnsi="Arial" w:cs="Arial"/>
              </w:rPr>
              <w:t>уб.</w:t>
            </w:r>
          </w:p>
        </w:tc>
      </w:tr>
      <w:tr w:rsidR="00815C28" w:rsidRPr="00293043" w:rsidTr="00E22D2B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293043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293043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293043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Доходы  бюджета 2019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Доходы  бюджета 2020 года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Доходы  бюджета 2021 года</w:t>
            </w:r>
          </w:p>
        </w:tc>
      </w:tr>
      <w:tr w:rsidR="00293043" w:rsidRPr="00293043" w:rsidTr="00E22D2B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4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3043" w:rsidRPr="00293043" w:rsidTr="00E22D2B">
        <w:trPr>
          <w:trHeight w:val="11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93,1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117,1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93043" w:rsidRPr="00293043" w:rsidTr="00E22D2B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93043">
              <w:rPr>
                <w:rFonts w:ascii="Arial" w:hAnsi="Arial" w:cs="Arial"/>
                <w:vertAlign w:val="superscript"/>
              </w:rPr>
              <w:t>1</w:t>
            </w:r>
            <w:r w:rsidRPr="00293043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20,0</w:t>
            </w:r>
          </w:p>
        </w:tc>
      </w:tr>
      <w:tr w:rsidR="00293043" w:rsidRPr="00293043" w:rsidTr="00E22D2B">
        <w:trPr>
          <w:trHeight w:val="2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</w:tr>
      <w:tr w:rsidR="00293043" w:rsidRPr="00293043" w:rsidTr="00E22D2B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293043" w:rsidRPr="00293043" w:rsidTr="00E22D2B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15,0</w:t>
            </w:r>
          </w:p>
        </w:tc>
      </w:tr>
      <w:tr w:rsidR="00293043" w:rsidRPr="00293043" w:rsidTr="00E22D2B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proofErr w:type="gramStart"/>
            <w:r w:rsidRPr="00293043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293043">
              <w:rPr>
                <w:rFonts w:ascii="Arial" w:hAnsi="Arial" w:cs="Arial"/>
              </w:rPr>
              <w:t>инжекторных</w:t>
            </w:r>
            <w:proofErr w:type="spellEnd"/>
            <w:r w:rsidRPr="00293043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0,1</w:t>
            </w:r>
          </w:p>
        </w:tc>
      </w:tr>
      <w:tr w:rsidR="00293043" w:rsidRPr="00293043" w:rsidTr="00E22D2B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</w:t>
            </w:r>
            <w:r w:rsidRPr="00293043">
              <w:rPr>
                <w:rFonts w:ascii="Arial" w:hAnsi="Arial" w:cs="Arial"/>
              </w:rPr>
              <w:lastRenderedPageBreak/>
              <w:t>в консолидированные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lastRenderedPageBreak/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28,0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28,0</w:t>
            </w:r>
          </w:p>
        </w:tc>
      </w:tr>
      <w:tr w:rsidR="00293043" w:rsidRPr="00293043" w:rsidTr="00E22D2B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-4,4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0,1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93043" w:rsidRPr="00293043" w:rsidTr="00E22D2B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 xml:space="preserve">Налог на имущество физических лиц, </w:t>
            </w:r>
            <w:proofErr w:type="spellStart"/>
            <w:r w:rsidRPr="00293043">
              <w:rPr>
                <w:rFonts w:ascii="Arial" w:hAnsi="Arial" w:cs="Arial"/>
              </w:rPr>
              <w:t>взымаемый</w:t>
            </w:r>
            <w:proofErr w:type="spellEnd"/>
            <w:r w:rsidRPr="00293043">
              <w:rPr>
                <w:rFonts w:ascii="Arial" w:hAnsi="Arial" w:cs="Arial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1,0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52,9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52,9</w:t>
            </w:r>
          </w:p>
        </w:tc>
      </w:tr>
      <w:tr w:rsidR="00293043" w:rsidRPr="00293043" w:rsidTr="00E22D2B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2,9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2,9</w:t>
            </w:r>
          </w:p>
        </w:tc>
      </w:tr>
      <w:tr w:rsidR="00293043" w:rsidRPr="00293043" w:rsidTr="00E22D2B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50,0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50,0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4,58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93043" w:rsidRPr="00293043" w:rsidTr="00E22D2B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293043">
              <w:rPr>
                <w:rFonts w:ascii="Arial" w:hAnsi="Arial" w:cs="Arial"/>
              </w:rPr>
              <w:t>соршение</w:t>
            </w:r>
            <w:proofErr w:type="spellEnd"/>
            <w:r w:rsidRPr="00293043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0,00</w:t>
            </w:r>
          </w:p>
        </w:tc>
      </w:tr>
      <w:tr w:rsidR="00293043" w:rsidRPr="00293043" w:rsidTr="00E22D2B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293043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293043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293043" w:rsidTr="00E22D2B">
        <w:trPr>
          <w:trHeight w:val="9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140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,0</w:t>
            </w:r>
          </w:p>
        </w:tc>
      </w:tr>
      <w:tr w:rsidR="00293043" w:rsidRPr="00293043" w:rsidTr="00E22D2B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1 315,8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293043" w:rsidRPr="00293043" w:rsidTr="00E22D2B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1 315,8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293043" w:rsidRPr="00293043" w:rsidTr="00E22D2B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1 219,3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293043" w:rsidRPr="00293043" w:rsidTr="00E22D2B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440,9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300,0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300,0</w:t>
            </w:r>
          </w:p>
        </w:tc>
      </w:tr>
      <w:tr w:rsidR="00293043" w:rsidRPr="00293043" w:rsidTr="00E22D2B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778,5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80,0</w:t>
            </w:r>
          </w:p>
        </w:tc>
      </w:tr>
      <w:tr w:rsidR="00293043" w:rsidRPr="00293043" w:rsidTr="00E22D2B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293043" w:rsidRPr="00293043" w:rsidTr="00E22D2B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15,0</w:t>
            </w:r>
          </w:p>
        </w:tc>
      </w:tr>
      <w:tr w:rsidR="00293043" w:rsidRPr="00293043" w:rsidTr="00E22D2B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61,1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293043" w:rsidTr="00E22D2B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</w:rPr>
            </w:pPr>
            <w:r w:rsidRPr="00293043">
              <w:rPr>
                <w:rFonts w:ascii="Arial" w:hAnsi="Arial" w:cs="Arial"/>
              </w:rPr>
              <w:t>61,1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293043" w:rsidTr="00E22D2B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C28" w:rsidRPr="00293043" w:rsidRDefault="00815C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3043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C28" w:rsidRPr="00293043" w:rsidRDefault="00815C28">
            <w:pPr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1 408,9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512,1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28" w:rsidRPr="00293043" w:rsidRDefault="00815C28">
            <w:pPr>
              <w:jc w:val="right"/>
              <w:rPr>
                <w:rFonts w:ascii="Arial" w:hAnsi="Arial" w:cs="Arial"/>
                <w:b/>
                <w:bCs/>
              </w:rPr>
            </w:pPr>
            <w:r w:rsidRPr="00293043">
              <w:rPr>
                <w:rFonts w:ascii="Arial" w:hAnsi="Arial" w:cs="Arial"/>
                <w:b/>
                <w:bCs/>
              </w:rPr>
              <w:t>512,1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Cs/>
              </w:rPr>
            </w:pPr>
            <w:r w:rsidRPr="00E22D2B">
              <w:rPr>
                <w:rFonts w:ascii="Arial" w:hAnsi="Arial" w:cs="Arial"/>
                <w:bCs/>
              </w:rPr>
              <w:t>Приложение 2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 w:rsidP="00E22D2B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 xml:space="preserve">к  </w:t>
            </w:r>
            <w:r w:rsidR="00E22D2B" w:rsidRPr="00E22D2B">
              <w:rPr>
                <w:rFonts w:ascii="Arial" w:hAnsi="Arial" w:cs="Arial"/>
              </w:rPr>
              <w:t>п</w:t>
            </w:r>
            <w:r w:rsidRPr="00E22D2B">
              <w:rPr>
                <w:rFonts w:ascii="Arial" w:hAnsi="Arial" w:cs="Arial"/>
              </w:rPr>
              <w:t>остановлению</w:t>
            </w:r>
            <w:r w:rsidR="00E22D2B" w:rsidRPr="00E22D2B">
              <w:rPr>
                <w:rFonts w:ascii="Arial" w:hAnsi="Arial" w:cs="Arial"/>
              </w:rPr>
              <w:t xml:space="preserve"> администрации Нагорновского сельсовета</w:t>
            </w:r>
            <w:r w:rsidRPr="00E22D2B">
              <w:rPr>
                <w:rFonts w:ascii="Arial" w:hAnsi="Arial" w:cs="Arial"/>
              </w:rPr>
              <w:t xml:space="preserve"> 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E22D2B" w:rsidP="000A43A9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 xml:space="preserve">от </w:t>
            </w:r>
            <w:r w:rsidR="00026199">
              <w:rPr>
                <w:rFonts w:ascii="Arial" w:hAnsi="Arial" w:cs="Arial"/>
              </w:rPr>
              <w:t xml:space="preserve">20.09.2019 </w:t>
            </w:r>
            <w:r w:rsidRPr="00E22D2B">
              <w:rPr>
                <w:rFonts w:ascii="Arial" w:hAnsi="Arial" w:cs="Arial"/>
              </w:rPr>
              <w:t>№</w:t>
            </w:r>
            <w:r w:rsidR="00026199">
              <w:rPr>
                <w:rFonts w:ascii="Arial" w:hAnsi="Arial" w:cs="Arial"/>
              </w:rPr>
              <w:t xml:space="preserve"> 25-п</w:t>
            </w:r>
            <w:r w:rsidRPr="00E22D2B">
              <w:rPr>
                <w:rFonts w:ascii="Arial" w:hAnsi="Arial" w:cs="Arial"/>
              </w:rPr>
              <w:t xml:space="preserve"> 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</w:rPr>
            </w:pPr>
          </w:p>
        </w:tc>
      </w:tr>
      <w:tr w:rsidR="00293043" w:rsidRPr="00E22D2B" w:rsidTr="00E22D2B">
        <w:trPr>
          <w:gridAfter w:val="1"/>
          <w:wAfter w:w="284" w:type="dxa"/>
          <w:trHeight w:val="1125"/>
        </w:trPr>
        <w:tc>
          <w:tcPr>
            <w:tcW w:w="14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E22D2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22D2B">
              <w:rPr>
                <w:rFonts w:ascii="Arial" w:hAnsi="Arial" w:cs="Arial"/>
                <w:b/>
                <w:bCs/>
              </w:rPr>
              <w:br/>
              <w:t>на 2019 год и плановый период 2020-2021 годов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color w:val="000000"/>
              </w:rPr>
            </w:pPr>
            <w:r w:rsidRPr="00E22D2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№ строки</w:t>
            </w:r>
          </w:p>
        </w:tc>
        <w:tc>
          <w:tcPr>
            <w:tcW w:w="6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Сумма на 2021 год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5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1 230,9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293043" w:rsidRPr="00E22D2B" w:rsidTr="00E22D2B">
        <w:trPr>
          <w:gridAfter w:val="1"/>
          <w:wAfter w:w="284" w:type="dxa"/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416,3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315,0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315,0</w:t>
            </w:r>
          </w:p>
        </w:tc>
      </w:tr>
      <w:tr w:rsidR="00293043" w:rsidRPr="00E22D2B" w:rsidTr="00E22D2B">
        <w:trPr>
          <w:gridAfter w:val="1"/>
          <w:wAfter w:w="284" w:type="dxa"/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814,6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600,0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600,0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 xml:space="preserve">Судебная </w:t>
            </w:r>
            <w:proofErr w:type="spellStart"/>
            <w:r w:rsidRPr="00E22D2B">
              <w:rPr>
                <w:rFonts w:ascii="Arial" w:hAnsi="Arial" w:cs="Arial"/>
              </w:rPr>
              <w:t>ситема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12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6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7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8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9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10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35,4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11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30,0</w:t>
            </w:r>
          </w:p>
        </w:tc>
      </w:tr>
      <w:tr w:rsidR="00293043" w:rsidRPr="00E22D2B" w:rsidTr="00E22D2B">
        <w:trPr>
          <w:gridAfter w:val="1"/>
          <w:wAfter w:w="284" w:type="dxa"/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12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12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13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14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15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16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17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18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19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20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21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22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62,0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24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25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26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27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28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29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30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31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32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33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34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35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36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37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38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39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40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41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</w:tr>
      <w:tr w:rsidR="00293043" w:rsidRPr="00E22D2B" w:rsidTr="00E22D2B">
        <w:trPr>
          <w:gridAfter w:val="1"/>
          <w:wAfter w:w="284" w:type="dxa"/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42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43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</w:tr>
      <w:tr w:rsidR="00293043" w:rsidRPr="00E22D2B" w:rsidTr="00E22D2B">
        <w:trPr>
          <w:gridAfter w:val="1"/>
          <w:wAfter w:w="284" w:type="dxa"/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45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46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47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48</w:t>
            </w:r>
          </w:p>
        </w:tc>
        <w:tc>
          <w:tcPr>
            <w:tcW w:w="6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</w:rPr>
            </w:pPr>
            <w:r w:rsidRPr="00E22D2B">
              <w:rPr>
                <w:rFonts w:ascii="Arial" w:hAnsi="Arial" w:cs="Arial"/>
              </w:rPr>
              <w:t>0,0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1 328,3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43" w:rsidRPr="00E22D2B" w:rsidRDefault="00293043">
            <w:pPr>
              <w:jc w:val="right"/>
              <w:rPr>
                <w:rFonts w:ascii="Arial" w:hAnsi="Arial" w:cs="Arial"/>
                <w:b/>
                <w:bCs/>
              </w:rPr>
            </w:pPr>
            <w:r w:rsidRPr="00E22D2B">
              <w:rPr>
                <w:rFonts w:ascii="Arial" w:hAnsi="Arial" w:cs="Arial"/>
                <w:b/>
                <w:bCs/>
              </w:rPr>
              <w:t>945,0</w:t>
            </w:r>
          </w:p>
        </w:tc>
      </w:tr>
      <w:tr w:rsidR="00293043" w:rsidRPr="00E22D2B" w:rsidTr="00E22D2B">
        <w:trPr>
          <w:gridAfter w:val="1"/>
          <w:wAfter w:w="28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3" w:rsidRPr="00E22D2B" w:rsidRDefault="00293043">
            <w:pPr>
              <w:rPr>
                <w:rFonts w:ascii="Arial" w:hAnsi="Arial" w:cs="Arial"/>
              </w:rPr>
            </w:pPr>
          </w:p>
        </w:tc>
      </w:tr>
    </w:tbl>
    <w:p w:rsidR="00293043" w:rsidRPr="00E22D2B" w:rsidRDefault="00293043">
      <w:pPr>
        <w:rPr>
          <w:rFonts w:ascii="Arial" w:hAnsi="Arial" w:cs="Arial"/>
        </w:rPr>
      </w:pPr>
    </w:p>
    <w:p w:rsidR="00293043" w:rsidRPr="00E22D2B" w:rsidRDefault="00293043">
      <w:pPr>
        <w:rPr>
          <w:rFonts w:ascii="Arial" w:hAnsi="Arial" w:cs="Arial"/>
        </w:rPr>
      </w:pPr>
    </w:p>
    <w:p w:rsidR="00293043" w:rsidRDefault="00293043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tbl>
      <w:tblPr>
        <w:tblW w:w="13976" w:type="dxa"/>
        <w:tblInd w:w="675" w:type="dxa"/>
        <w:tblLook w:val="04A0"/>
      </w:tblPr>
      <w:tblGrid>
        <w:gridCol w:w="952"/>
        <w:gridCol w:w="6158"/>
        <w:gridCol w:w="1407"/>
        <w:gridCol w:w="1411"/>
        <w:gridCol w:w="1696"/>
        <w:gridCol w:w="1258"/>
        <w:gridCol w:w="1094"/>
      </w:tblGrid>
      <w:tr w:rsidR="00E22D2B" w:rsidRPr="006D62E8" w:rsidTr="006D62E8">
        <w:trPr>
          <w:trHeight w:val="315"/>
        </w:trPr>
        <w:tc>
          <w:tcPr>
            <w:tcW w:w="1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 w:rsidP="00E22D2B">
            <w:pPr>
              <w:jc w:val="right"/>
              <w:rPr>
                <w:rFonts w:ascii="Arial" w:hAnsi="Arial" w:cs="Arial"/>
                <w:bCs/>
              </w:rPr>
            </w:pPr>
            <w:bookmarkStart w:id="0" w:name="RANGE!A1:G88"/>
            <w:bookmarkEnd w:id="0"/>
            <w:r w:rsidRPr="006D62E8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E22D2B" w:rsidRPr="006D62E8" w:rsidRDefault="00E22D2B" w:rsidP="00E22D2B">
            <w:pPr>
              <w:jc w:val="right"/>
              <w:rPr>
                <w:rFonts w:ascii="Arial" w:hAnsi="Arial" w:cs="Arial"/>
                <w:bCs/>
              </w:rPr>
            </w:pPr>
            <w:r w:rsidRPr="006D62E8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E22D2B" w:rsidRPr="006D62E8" w:rsidRDefault="00E22D2B" w:rsidP="00E22D2B">
            <w:pPr>
              <w:jc w:val="right"/>
              <w:rPr>
                <w:rFonts w:ascii="Arial" w:hAnsi="Arial" w:cs="Arial"/>
                <w:bCs/>
              </w:rPr>
            </w:pPr>
            <w:r w:rsidRPr="006D62E8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E22D2B" w:rsidRPr="006D62E8" w:rsidRDefault="00E22D2B" w:rsidP="00E22D2B">
            <w:pPr>
              <w:jc w:val="right"/>
              <w:rPr>
                <w:rFonts w:ascii="Arial" w:hAnsi="Arial" w:cs="Arial"/>
                <w:bCs/>
              </w:rPr>
            </w:pPr>
            <w:r w:rsidRPr="006D62E8">
              <w:rPr>
                <w:rFonts w:ascii="Arial" w:hAnsi="Arial" w:cs="Arial"/>
                <w:bCs/>
              </w:rPr>
              <w:t xml:space="preserve">от </w:t>
            </w:r>
            <w:r w:rsidR="00026199">
              <w:rPr>
                <w:rFonts w:ascii="Arial" w:hAnsi="Arial" w:cs="Arial"/>
                <w:bCs/>
              </w:rPr>
              <w:t xml:space="preserve">20.09.2019 </w:t>
            </w:r>
            <w:r w:rsidRPr="006D62E8">
              <w:rPr>
                <w:rFonts w:ascii="Arial" w:hAnsi="Arial" w:cs="Arial"/>
                <w:bCs/>
              </w:rPr>
              <w:t>№</w:t>
            </w:r>
            <w:r w:rsidR="00026199">
              <w:rPr>
                <w:rFonts w:ascii="Arial" w:hAnsi="Arial" w:cs="Arial"/>
                <w:bCs/>
              </w:rPr>
              <w:t xml:space="preserve"> 25-п</w:t>
            </w:r>
            <w:r w:rsidRPr="006D62E8">
              <w:rPr>
                <w:rFonts w:ascii="Arial" w:hAnsi="Arial" w:cs="Arial"/>
                <w:bCs/>
              </w:rPr>
              <w:t xml:space="preserve"> </w:t>
            </w:r>
          </w:p>
          <w:p w:rsidR="00E22D2B" w:rsidRPr="006D62E8" w:rsidRDefault="00E22D2B">
            <w:pPr>
              <w:jc w:val="center"/>
              <w:rPr>
                <w:rFonts w:ascii="Arial" w:hAnsi="Arial" w:cs="Arial"/>
                <w:bCs/>
              </w:rPr>
            </w:pPr>
          </w:p>
          <w:p w:rsidR="00E22D2B" w:rsidRPr="006D62E8" w:rsidRDefault="00E22D2B">
            <w:pPr>
              <w:jc w:val="center"/>
              <w:rPr>
                <w:rFonts w:ascii="Arial" w:hAnsi="Arial" w:cs="Arial"/>
                <w:bCs/>
              </w:rPr>
            </w:pPr>
            <w:r w:rsidRPr="006D62E8">
              <w:rPr>
                <w:rFonts w:ascii="Arial" w:hAnsi="Arial" w:cs="Arial"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E22D2B" w:rsidRPr="006D62E8" w:rsidTr="006D62E8">
        <w:trPr>
          <w:trHeight w:val="315"/>
        </w:trPr>
        <w:tc>
          <w:tcPr>
            <w:tcW w:w="1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 2019 год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D2B" w:rsidRPr="006D62E8" w:rsidTr="006D62E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№ строки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Сумма на          2019 год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1 230,9</w:t>
            </w:r>
          </w:p>
        </w:tc>
      </w:tr>
      <w:tr w:rsidR="00E22D2B" w:rsidRPr="006D62E8" w:rsidTr="006D62E8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416,3</w:t>
            </w:r>
          </w:p>
        </w:tc>
      </w:tr>
      <w:tr w:rsidR="00E22D2B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</w:tr>
      <w:tr w:rsidR="00E22D2B" w:rsidRPr="006D62E8" w:rsidTr="006D62E8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</w:tr>
      <w:tr w:rsidR="00E22D2B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</w:tr>
      <w:tr w:rsidR="00E22D2B" w:rsidRPr="006D62E8" w:rsidTr="006D62E8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</w:tr>
      <w:tr w:rsidR="00E22D2B" w:rsidRPr="006D62E8" w:rsidTr="006D62E8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</w:tr>
      <w:tr w:rsidR="00E22D2B" w:rsidRPr="006D62E8" w:rsidTr="006D62E8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814,6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814,6</w:t>
            </w:r>
          </w:p>
        </w:tc>
      </w:tr>
      <w:tr w:rsidR="00E22D2B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814,6</w:t>
            </w:r>
          </w:p>
        </w:tc>
      </w:tr>
      <w:tr w:rsidR="00E22D2B" w:rsidRPr="006D62E8" w:rsidTr="006D62E8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34,0</w:t>
            </w:r>
          </w:p>
        </w:tc>
      </w:tr>
      <w:tr w:rsidR="00E22D2B" w:rsidRPr="006D62E8" w:rsidTr="006D62E8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34,0</w:t>
            </w:r>
          </w:p>
        </w:tc>
      </w:tr>
      <w:tr w:rsidR="00E22D2B" w:rsidRPr="006D62E8" w:rsidTr="006D62E8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34,0</w:t>
            </w:r>
          </w:p>
        </w:tc>
      </w:tr>
      <w:tr w:rsidR="00E22D2B" w:rsidRPr="006D62E8" w:rsidTr="006D62E8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780,6</w:t>
            </w:r>
          </w:p>
        </w:tc>
      </w:tr>
      <w:tr w:rsidR="00E22D2B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303,6</w:t>
            </w:r>
          </w:p>
        </w:tc>
      </w:tr>
      <w:tr w:rsidR="00E22D2B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303,6</w:t>
            </w:r>
          </w:p>
        </w:tc>
      </w:tr>
      <w:tr w:rsidR="00E22D2B" w:rsidRPr="006D62E8" w:rsidTr="006D62E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469,8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6D62E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469,8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7,3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6D62E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35,4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35,4</w:t>
            </w:r>
          </w:p>
        </w:tc>
      </w:tr>
      <w:tr w:rsidR="00E22D2B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35,4</w:t>
            </w:r>
          </w:p>
        </w:tc>
      </w:tr>
      <w:tr w:rsidR="00E22D2B" w:rsidRPr="006D62E8" w:rsidTr="006D62E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35,4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29,7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29,7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5,7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5,7</w:t>
            </w:r>
          </w:p>
        </w:tc>
      </w:tr>
      <w:tr w:rsidR="00E22D2B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Муниципальная программа Нагорновского </w:t>
            </w:r>
            <w:proofErr w:type="spellStart"/>
            <w:r w:rsidRPr="006D62E8">
              <w:rPr>
                <w:rFonts w:ascii="Arial" w:hAnsi="Arial" w:cs="Arial"/>
              </w:rPr>
              <w:t>селсовета</w:t>
            </w:r>
            <w:proofErr w:type="spellEnd"/>
            <w:r w:rsidRPr="006D62E8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6D62E8">
              <w:rPr>
                <w:rFonts w:ascii="Arial" w:hAnsi="Arial" w:cs="Arial"/>
              </w:rPr>
              <w:t>Тинского</w:t>
            </w:r>
            <w:proofErr w:type="spellEnd"/>
            <w:r w:rsidRPr="006D62E8">
              <w:rPr>
                <w:rFonts w:ascii="Arial" w:hAnsi="Arial" w:cs="Arial"/>
              </w:rPr>
              <w:t xml:space="preserve"> сельсовета "Обеспечение жизнедеятельности </w:t>
            </w:r>
            <w:r w:rsidRPr="006D62E8">
              <w:rPr>
                <w:rFonts w:ascii="Arial" w:hAnsi="Arial" w:cs="Arial"/>
              </w:rPr>
              <w:lastRenderedPageBreak/>
              <w:t>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0,00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</w:tr>
      <w:tr w:rsidR="00E22D2B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</w:tr>
      <w:tr w:rsidR="00E22D2B" w:rsidRPr="006D62E8" w:rsidTr="006D62E8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</w:tr>
      <w:tr w:rsidR="00E22D2B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</w:tr>
      <w:tr w:rsidR="00E22D2B" w:rsidRPr="006D62E8" w:rsidTr="006D62E8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</w:tr>
      <w:tr w:rsidR="00E22D2B" w:rsidRPr="006D62E8" w:rsidTr="006D62E8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</w:tr>
      <w:tr w:rsidR="00E22D2B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6D62E8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6D62E8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D2B" w:rsidRPr="006D62E8" w:rsidTr="006D62E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0801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0801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</w:tr>
      <w:tr w:rsidR="00E22D2B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2B" w:rsidRPr="006D62E8" w:rsidRDefault="00E22D2B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1 328,3</w:t>
            </w:r>
          </w:p>
        </w:tc>
      </w:tr>
    </w:tbl>
    <w:p w:rsidR="00E22D2B" w:rsidRPr="006D62E8" w:rsidRDefault="00E22D2B">
      <w:pPr>
        <w:rPr>
          <w:rFonts w:ascii="Arial" w:hAnsi="Arial" w:cs="Arial"/>
        </w:rPr>
      </w:pPr>
    </w:p>
    <w:p w:rsidR="00E22D2B" w:rsidRPr="006D62E8" w:rsidRDefault="00E22D2B">
      <w:pPr>
        <w:rPr>
          <w:rFonts w:ascii="Arial" w:hAnsi="Arial" w:cs="Arial"/>
        </w:rPr>
      </w:pPr>
    </w:p>
    <w:p w:rsidR="00E22D2B" w:rsidRPr="006D62E8" w:rsidRDefault="00E22D2B">
      <w:pPr>
        <w:rPr>
          <w:rFonts w:ascii="Arial" w:hAnsi="Arial" w:cs="Arial"/>
        </w:rPr>
      </w:pPr>
    </w:p>
    <w:p w:rsidR="00E22D2B" w:rsidRPr="006D62E8" w:rsidRDefault="00E22D2B">
      <w:pPr>
        <w:rPr>
          <w:rFonts w:ascii="Arial" w:hAnsi="Arial" w:cs="Arial"/>
        </w:rPr>
      </w:pPr>
    </w:p>
    <w:p w:rsidR="00E22D2B" w:rsidRDefault="00E22D2B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tbl>
      <w:tblPr>
        <w:tblW w:w="15295" w:type="dxa"/>
        <w:tblInd w:w="675" w:type="dxa"/>
        <w:tblLook w:val="04A0"/>
      </w:tblPr>
      <w:tblGrid>
        <w:gridCol w:w="952"/>
        <w:gridCol w:w="5994"/>
        <w:gridCol w:w="1411"/>
        <w:gridCol w:w="1551"/>
        <w:gridCol w:w="1258"/>
        <w:gridCol w:w="3009"/>
        <w:gridCol w:w="1120"/>
      </w:tblGrid>
      <w:tr w:rsidR="006D62E8" w:rsidRPr="006D62E8" w:rsidTr="006D62E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bookmarkStart w:id="1" w:name="RANGE!A1:F89"/>
            <w:bookmarkEnd w:id="1"/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 w:rsidP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Приложение № 4</w:t>
            </w:r>
          </w:p>
          <w:p w:rsidR="006D62E8" w:rsidRPr="006D62E8" w:rsidRDefault="006D62E8" w:rsidP="000A43A9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к постановлению администрации Нагорновского сельсовета </w:t>
            </w:r>
            <w:r w:rsidR="000A43A9">
              <w:rPr>
                <w:rFonts w:ascii="Arial" w:hAnsi="Arial" w:cs="Arial"/>
              </w:rPr>
              <w:t xml:space="preserve">                              </w:t>
            </w:r>
            <w:r w:rsidRPr="006D62E8">
              <w:rPr>
                <w:rFonts w:ascii="Arial" w:hAnsi="Arial" w:cs="Arial"/>
              </w:rPr>
              <w:t xml:space="preserve">от </w:t>
            </w:r>
            <w:r w:rsidR="00026199">
              <w:rPr>
                <w:rFonts w:ascii="Arial" w:hAnsi="Arial" w:cs="Arial"/>
              </w:rPr>
              <w:t xml:space="preserve">20.09.2019 </w:t>
            </w:r>
            <w:r w:rsidRPr="006D62E8">
              <w:rPr>
                <w:rFonts w:ascii="Arial" w:hAnsi="Arial" w:cs="Arial"/>
              </w:rPr>
              <w:t>№</w:t>
            </w:r>
            <w:r w:rsidR="00026199">
              <w:rPr>
                <w:rFonts w:ascii="Arial" w:hAnsi="Arial" w:cs="Arial"/>
              </w:rPr>
              <w:t xml:space="preserve"> 25-п</w:t>
            </w:r>
            <w:r w:rsidRPr="006D62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6D62E8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6D62E8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6D62E8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Pr="006D62E8">
              <w:rPr>
                <w:rFonts w:ascii="Arial" w:hAnsi="Arial" w:cs="Arial"/>
                <w:b/>
                <w:bCs/>
              </w:rPr>
              <w:t xml:space="preserve"> Нагорновского сельсовета на 2019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№ строки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Сумма на          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D62E8">
              <w:rPr>
                <w:rFonts w:ascii="Arial" w:hAnsi="Arial" w:cs="Arial"/>
                <w:b/>
                <w:bCs/>
              </w:rPr>
              <w:t>Нагорновский</w:t>
            </w:r>
            <w:proofErr w:type="spellEnd"/>
            <w:r w:rsidRPr="006D62E8">
              <w:rPr>
                <w:rFonts w:ascii="Arial" w:hAnsi="Arial" w:cs="Arial"/>
                <w:b/>
                <w:bCs/>
              </w:rPr>
              <w:t xml:space="preserve">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1 230,9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62E8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814,6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814,6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814,6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780,6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469,8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469,8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870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proofErr w:type="spellStart"/>
            <w:r w:rsidRPr="006D62E8">
              <w:rPr>
                <w:rFonts w:ascii="Arial" w:hAnsi="Arial" w:cs="Arial"/>
              </w:rPr>
              <w:t>Непрограммные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D62E8">
              <w:rPr>
                <w:rFonts w:ascii="Arial" w:hAnsi="Arial" w:cs="Arial"/>
              </w:rPr>
              <w:t>непрограммных</w:t>
            </w:r>
            <w:proofErr w:type="spellEnd"/>
            <w:r w:rsidRPr="006D62E8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39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49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6D62E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59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6D62E8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6D62E8">
              <w:rPr>
                <w:rFonts w:ascii="Arial" w:hAnsi="Arial" w:cs="Arial"/>
                <w:b/>
                <w:bCs/>
              </w:rPr>
              <w:t xml:space="preserve">оказание услуг) подведомственных учреждений в рамках </w:t>
            </w:r>
            <w:r w:rsidRPr="006D62E8">
              <w:rPr>
                <w:rFonts w:ascii="Arial" w:hAnsi="Arial" w:cs="Arial"/>
                <w:b/>
                <w:bCs/>
              </w:rPr>
              <w:lastRenderedPageBreak/>
              <w:t>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lastRenderedPageBreak/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  <w:tr w:rsidR="006D62E8" w:rsidRPr="006D62E8" w:rsidTr="006D62E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67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center"/>
              <w:rPr>
                <w:rFonts w:ascii="Arial" w:hAnsi="Arial" w:cs="Arial"/>
              </w:rPr>
            </w:pPr>
            <w:r w:rsidRPr="006D62E8">
              <w:rPr>
                <w:rFonts w:ascii="Arial" w:hAnsi="Arial" w:cs="Aria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8" w:rsidRPr="006D62E8" w:rsidRDefault="006D62E8">
            <w:pPr>
              <w:jc w:val="right"/>
              <w:rPr>
                <w:rFonts w:ascii="Arial" w:hAnsi="Arial" w:cs="Arial"/>
                <w:b/>
                <w:bCs/>
              </w:rPr>
            </w:pPr>
            <w:r w:rsidRPr="006D62E8">
              <w:rPr>
                <w:rFonts w:ascii="Arial" w:hAnsi="Arial" w:cs="Arial"/>
                <w:b/>
                <w:bCs/>
              </w:rPr>
              <w:t>1 328,3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8" w:rsidRPr="006D62E8" w:rsidRDefault="006D62E8">
            <w:pPr>
              <w:rPr>
                <w:rFonts w:ascii="Arial" w:hAnsi="Arial" w:cs="Arial"/>
              </w:rPr>
            </w:pPr>
          </w:p>
        </w:tc>
      </w:tr>
    </w:tbl>
    <w:p w:rsidR="006D62E8" w:rsidRPr="006D62E8" w:rsidRDefault="006D62E8">
      <w:pPr>
        <w:rPr>
          <w:rFonts w:ascii="Arial" w:hAnsi="Arial" w:cs="Arial"/>
        </w:rPr>
      </w:pPr>
    </w:p>
    <w:p w:rsidR="006D62E8" w:rsidRPr="006D62E8" w:rsidRDefault="006D62E8">
      <w:pPr>
        <w:rPr>
          <w:rFonts w:ascii="Arial" w:hAnsi="Arial" w:cs="Arial"/>
        </w:rPr>
      </w:pPr>
    </w:p>
    <w:p w:rsidR="006D62E8" w:rsidRP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p w:rsidR="006D62E8" w:rsidRDefault="006D62E8">
      <w:pPr>
        <w:rPr>
          <w:rFonts w:ascii="Arial" w:hAnsi="Arial" w:cs="Arial"/>
        </w:rPr>
      </w:pPr>
    </w:p>
    <w:sectPr w:rsidR="006D62E8" w:rsidSect="00E22D2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28"/>
    <w:rsid w:val="00026199"/>
    <w:rsid w:val="00031057"/>
    <w:rsid w:val="000A43A9"/>
    <w:rsid w:val="00293043"/>
    <w:rsid w:val="00423F46"/>
    <w:rsid w:val="005F3A11"/>
    <w:rsid w:val="006D62E8"/>
    <w:rsid w:val="00815C28"/>
    <w:rsid w:val="00D00376"/>
    <w:rsid w:val="00E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2019-09-24T09:59:00Z</cp:lastPrinted>
  <dcterms:created xsi:type="dcterms:W3CDTF">2019-09-24T08:21:00Z</dcterms:created>
  <dcterms:modified xsi:type="dcterms:W3CDTF">2019-09-24T10:08:00Z</dcterms:modified>
</cp:coreProperties>
</file>